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108" w:type="dxa"/>
        <w:tblLayout w:type="fixed"/>
        <w:tblLook w:val="01E0"/>
      </w:tblPr>
      <w:tblGrid>
        <w:gridCol w:w="1671"/>
        <w:gridCol w:w="689"/>
        <w:gridCol w:w="1440"/>
        <w:gridCol w:w="1240"/>
        <w:gridCol w:w="1980"/>
        <w:gridCol w:w="2160"/>
        <w:gridCol w:w="165"/>
        <w:gridCol w:w="1635"/>
        <w:gridCol w:w="1565"/>
        <w:gridCol w:w="1516"/>
        <w:gridCol w:w="2139"/>
      </w:tblGrid>
      <w:tr w:rsidR="0035205F" w:rsidRPr="00184377" w:rsidTr="00421C29">
        <w:trPr>
          <w:trHeight w:val="724"/>
        </w:trPr>
        <w:tc>
          <w:tcPr>
            <w:tcW w:w="9345" w:type="dxa"/>
            <w:gridSpan w:val="7"/>
          </w:tcPr>
          <w:p w:rsidR="0035205F" w:rsidRPr="006D371E" w:rsidRDefault="0035205F" w:rsidP="006D371E">
            <w:pPr>
              <w:jc w:val="both"/>
              <w:outlineLvl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6855" w:type="dxa"/>
            <w:gridSpan w:val="4"/>
          </w:tcPr>
          <w:p w:rsidR="0035205F" w:rsidRPr="006D371E" w:rsidRDefault="0035205F" w:rsidP="006D371E">
            <w:pPr>
              <w:ind w:left="96"/>
              <w:jc w:val="center"/>
              <w:rPr>
                <w:sz w:val="20"/>
                <w:szCs w:val="20"/>
              </w:rPr>
            </w:pPr>
            <w:r w:rsidRPr="006D371E">
              <w:rPr>
                <w:sz w:val="20"/>
                <w:szCs w:val="20"/>
              </w:rPr>
              <w:t>«Утверждаю»</w:t>
            </w:r>
          </w:p>
          <w:p w:rsidR="0035205F" w:rsidRPr="006D371E" w:rsidRDefault="0035205F" w:rsidP="006D371E">
            <w:pPr>
              <w:ind w:left="96"/>
              <w:jc w:val="both"/>
              <w:rPr>
                <w:sz w:val="28"/>
                <w:szCs w:val="28"/>
              </w:rPr>
            </w:pPr>
            <w:r w:rsidRPr="006D371E">
              <w:rPr>
                <w:sz w:val="20"/>
                <w:szCs w:val="20"/>
              </w:rPr>
              <w:t>директор ГБУЗ ЯО «Областная клиническая туберкулёзная больница</w:t>
            </w:r>
            <w:r>
              <w:rPr>
                <w:sz w:val="20"/>
                <w:szCs w:val="20"/>
              </w:rPr>
              <w:t xml:space="preserve">» </w:t>
            </w:r>
            <w:r w:rsidRPr="006D371E">
              <w:rPr>
                <w:sz w:val="20"/>
                <w:szCs w:val="20"/>
              </w:rPr>
              <w:t>__________________________А.С. Виноградова</w:t>
            </w:r>
            <w:r w:rsidRPr="006D371E">
              <w:rPr>
                <w:sz w:val="28"/>
                <w:szCs w:val="28"/>
              </w:rPr>
              <w:t xml:space="preserve"> </w:t>
            </w:r>
          </w:p>
        </w:tc>
      </w:tr>
      <w:tr w:rsidR="0035205F" w:rsidTr="00421C29">
        <w:tblPrEx>
          <w:tblLook w:val="0000"/>
        </w:tblPrEx>
        <w:trPr>
          <w:trHeight w:val="161"/>
        </w:trPr>
        <w:tc>
          <w:tcPr>
            <w:tcW w:w="162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205F" w:rsidRPr="00B62059" w:rsidRDefault="0035205F" w:rsidP="00FB5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RANGE!A1:J36"/>
            <w:bookmarkEnd w:id="0"/>
            <w:r w:rsidRPr="00B62059">
              <w:rPr>
                <w:b/>
                <w:bCs/>
                <w:sz w:val="28"/>
                <w:szCs w:val="28"/>
              </w:rPr>
              <w:t>Координационный план</w:t>
            </w:r>
            <w:r>
              <w:rPr>
                <w:b/>
                <w:bCs/>
                <w:sz w:val="28"/>
                <w:szCs w:val="28"/>
              </w:rPr>
              <w:t xml:space="preserve"> работы </w:t>
            </w:r>
            <w:r w:rsidRPr="00B62059">
              <w:rPr>
                <w:b/>
                <w:bCs/>
                <w:sz w:val="28"/>
                <w:szCs w:val="28"/>
              </w:rPr>
              <w:t>ГБУЗ ЯО "Областная клиническая туберкулёзная больница"</w:t>
            </w:r>
          </w:p>
        </w:tc>
      </w:tr>
      <w:tr w:rsidR="0035205F" w:rsidTr="00421C29">
        <w:tblPrEx>
          <w:tblLook w:val="0000"/>
        </w:tblPrEx>
        <w:trPr>
          <w:trHeight w:val="382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sz w:val="20"/>
                <w:szCs w:val="20"/>
              </w:rPr>
            </w:pPr>
            <w:r w:rsidRPr="00FB5601"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205F" w:rsidRPr="001C5B55" w:rsidRDefault="0035205F" w:rsidP="00980339">
            <w:pPr>
              <w:ind w:right="-87"/>
              <w:jc w:val="center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№ не-дели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8.00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9.00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10.00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11.00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12.00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13.00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14.00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35205F" w:rsidRPr="00FB5601" w:rsidRDefault="0035205F" w:rsidP="00FB5601">
            <w:pPr>
              <w:jc w:val="center"/>
              <w:rPr>
                <w:b/>
                <w:bCs/>
              </w:rPr>
            </w:pPr>
            <w:r w:rsidRPr="00FB5601">
              <w:rPr>
                <w:b/>
                <w:bCs/>
              </w:rPr>
              <w:t>15.00</w:t>
            </w:r>
            <w:r>
              <w:rPr>
                <w:b/>
                <w:bCs/>
              </w:rPr>
              <w:t>»</w:t>
            </w:r>
          </w:p>
        </w:tc>
      </w:tr>
      <w:tr w:rsidR="0035205F" w:rsidTr="00421C29">
        <w:tblPrEx>
          <w:tblLook w:val="0000"/>
        </w:tblPrEx>
        <w:trPr>
          <w:trHeight w:val="632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  <w:r w:rsidRPr="001C5B55">
              <w:rPr>
                <w:b/>
                <w:bCs/>
              </w:rPr>
              <w:t>Понедель</w:t>
            </w:r>
            <w:r>
              <w:rPr>
                <w:b/>
                <w:bCs/>
              </w:rPr>
              <w:t>-</w:t>
            </w:r>
            <w:r w:rsidRPr="001C5B55">
              <w:rPr>
                <w:b/>
                <w:bCs/>
              </w:rPr>
              <w:t>ник</w:t>
            </w: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EE4A42" w:rsidRDefault="0035205F" w:rsidP="00EE6EBE">
            <w:pPr>
              <w:jc w:val="both"/>
              <w:rPr>
                <w:sz w:val="18"/>
                <w:szCs w:val="18"/>
              </w:rPr>
            </w:pPr>
            <w:r w:rsidRPr="00EE4A42">
              <w:rPr>
                <w:sz w:val="18"/>
                <w:szCs w:val="18"/>
              </w:rPr>
              <w:t xml:space="preserve">ЦВКК взрослого подразделения </w:t>
            </w:r>
            <w:r>
              <w:rPr>
                <w:sz w:val="18"/>
                <w:szCs w:val="18"/>
              </w:rPr>
              <w:t xml:space="preserve">2-5 пнд месяца </w:t>
            </w:r>
            <w:r w:rsidRPr="00EE4A42">
              <w:rPr>
                <w:sz w:val="18"/>
                <w:szCs w:val="18"/>
              </w:rPr>
              <w:t>(г.Ярославль, ул.Павлова, 2а)</w:t>
            </w:r>
          </w:p>
          <w:p w:rsidR="0035205F" w:rsidRPr="00EE4A42" w:rsidRDefault="0035205F" w:rsidP="00EE6EBE">
            <w:pPr>
              <w:jc w:val="both"/>
              <w:rPr>
                <w:sz w:val="18"/>
                <w:szCs w:val="18"/>
              </w:rPr>
            </w:pPr>
            <w:r w:rsidRPr="00EE4A42">
              <w:rPr>
                <w:sz w:val="18"/>
                <w:szCs w:val="18"/>
              </w:rPr>
              <w:t>ВК взрослого поликлинического отделения, СДП (г.Рыбинск, ул.Луначарского, 61)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Разбор летальных сл</w:t>
            </w:r>
            <w:r>
              <w:rPr>
                <w:sz w:val="20"/>
                <w:szCs w:val="20"/>
              </w:rPr>
              <w:t>учаев (г.Ярославль, ул.Павлова,</w:t>
            </w:r>
            <w:r w:rsidRPr="001C5B55">
              <w:rPr>
                <w:sz w:val="20"/>
                <w:szCs w:val="20"/>
              </w:rPr>
              <w:t>2а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218"/>
        </w:trPr>
        <w:tc>
          <w:tcPr>
            <w:tcW w:w="16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164"/>
        </w:trPr>
        <w:tc>
          <w:tcPr>
            <w:tcW w:w="16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182"/>
        </w:trPr>
        <w:tc>
          <w:tcPr>
            <w:tcW w:w="167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192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  <w:r w:rsidRPr="001C5B55">
              <w:rPr>
                <w:b/>
                <w:bCs/>
              </w:rPr>
              <w:t>вторник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ВК детского поликлини</w:t>
            </w:r>
            <w:r>
              <w:rPr>
                <w:sz w:val="20"/>
                <w:szCs w:val="20"/>
              </w:rPr>
              <w:t>-</w:t>
            </w:r>
            <w:r w:rsidRPr="001C5B55">
              <w:rPr>
                <w:sz w:val="20"/>
                <w:szCs w:val="20"/>
              </w:rPr>
              <w:t>ческого отделения (г.Рыбинск, ул.Горького, 58)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5F" w:rsidRPr="00EE6EBE" w:rsidRDefault="0035205F" w:rsidP="00EE6EBE">
            <w:pPr>
              <w:jc w:val="both"/>
              <w:rPr>
                <w:sz w:val="20"/>
                <w:szCs w:val="20"/>
              </w:rPr>
            </w:pPr>
            <w:r w:rsidRPr="00EE6EBE">
              <w:rPr>
                <w:sz w:val="20"/>
                <w:szCs w:val="20"/>
              </w:rPr>
              <w:t>Еженедельное оперативное совещание при директоре руководителей (г.Ярославль, ул.Собинова, 43)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96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729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 w:rsidP="00EE6EBE">
            <w:pPr>
              <w:jc w:val="both"/>
              <w:rPr>
                <w:sz w:val="18"/>
                <w:szCs w:val="18"/>
              </w:rPr>
            </w:pPr>
            <w:r w:rsidRPr="001C5B55">
              <w:rPr>
                <w:sz w:val="18"/>
                <w:szCs w:val="18"/>
              </w:rPr>
              <w:t>Комиссия по контрол</w:t>
            </w:r>
            <w:r>
              <w:rPr>
                <w:sz w:val="18"/>
                <w:szCs w:val="18"/>
              </w:rPr>
              <w:t xml:space="preserve">ю за расходованием меди-каментов </w:t>
            </w:r>
            <w:r w:rsidRPr="001C5B55">
              <w:rPr>
                <w:sz w:val="18"/>
                <w:szCs w:val="18"/>
              </w:rPr>
              <w:t>г.Ярославль, Собинова, 43</w:t>
            </w:r>
          </w:p>
        </w:tc>
      </w:tr>
      <w:tr w:rsidR="0035205F" w:rsidTr="00421C29">
        <w:tblPrEx>
          <w:tblLook w:val="0000"/>
        </w:tblPrEx>
        <w:trPr>
          <w:trHeight w:val="566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ind w:right="-126"/>
              <w:rPr>
                <w:sz w:val="18"/>
                <w:szCs w:val="18"/>
              </w:rPr>
            </w:pPr>
            <w:r w:rsidRPr="001C5B55">
              <w:rPr>
                <w:sz w:val="18"/>
                <w:szCs w:val="18"/>
              </w:rPr>
              <w:t>Комиссия по контролю прочих работ и услуг (г.Ярославль, Собинова, 43)</w:t>
            </w:r>
          </w:p>
        </w:tc>
      </w:tr>
      <w:tr w:rsidR="0035205F" w:rsidTr="00421C29">
        <w:tblPrEx>
          <w:tblLook w:val="0000"/>
        </w:tblPrEx>
        <w:trPr>
          <w:trHeight w:val="100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  <w:r w:rsidRPr="001C5B55">
              <w:rPr>
                <w:b/>
                <w:bCs/>
              </w:rPr>
              <w:t>среда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b/>
                <w:bCs/>
                <w:sz w:val="20"/>
                <w:szCs w:val="20"/>
              </w:rPr>
            </w:pPr>
            <w:r w:rsidRPr="001C5B55">
              <w:rPr>
                <w:b/>
                <w:bCs/>
                <w:sz w:val="20"/>
                <w:szCs w:val="20"/>
              </w:rPr>
              <w:t>8.40</w:t>
            </w:r>
            <w:r>
              <w:rPr>
                <w:sz w:val="20"/>
                <w:szCs w:val="20"/>
              </w:rPr>
              <w:t xml:space="preserve"> ВК в стационаре </w:t>
            </w:r>
            <w:r w:rsidRPr="001C5B55">
              <w:rPr>
                <w:sz w:val="20"/>
                <w:szCs w:val="20"/>
              </w:rPr>
              <w:t>г.Ярославль, ул.Павлова,2а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ВК взрослого поликлинического отделения, СДП (г.Рыбинск, ул.Луначарского, 61)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5F" w:rsidRPr="00D5063F" w:rsidRDefault="0035205F">
            <w:pPr>
              <w:rPr>
                <w:sz w:val="18"/>
                <w:szCs w:val="18"/>
              </w:rPr>
            </w:pPr>
            <w:r w:rsidRPr="001C5B55">
              <w:rPr>
                <w:sz w:val="20"/>
                <w:szCs w:val="20"/>
              </w:rPr>
              <w:t>Закупочная комиссия г.Яро</w:t>
            </w:r>
            <w:r>
              <w:rPr>
                <w:sz w:val="20"/>
                <w:szCs w:val="20"/>
              </w:rPr>
              <w:t>славль, ул.Собинова,43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257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257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93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184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  <w:r w:rsidRPr="001C5B55">
              <w:rPr>
                <w:b/>
                <w:bCs/>
              </w:rPr>
              <w:t>четверг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ВК взрослого стационара (Некрасовский р-н, пос.Сосновый Бор)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ВК детского поликлиничес-кого отделения (г.Рыбинск, ул.Горького,</w:t>
            </w:r>
          </w:p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58)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697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ЦВКК детского подразделения г.Ярославль,Бабича,</w:t>
            </w:r>
            <w:r>
              <w:rPr>
                <w:sz w:val="20"/>
                <w:szCs w:val="20"/>
              </w:rPr>
              <w:t>3</w:t>
            </w:r>
            <w:r w:rsidRPr="001C5B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90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604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ЦВКК детского подразделения (г.Яро</w:t>
            </w:r>
            <w:r>
              <w:rPr>
                <w:sz w:val="20"/>
                <w:szCs w:val="20"/>
              </w:rPr>
              <w:t>-</w:t>
            </w:r>
            <w:r w:rsidRPr="001C5B55">
              <w:rPr>
                <w:sz w:val="20"/>
                <w:szCs w:val="20"/>
              </w:rPr>
              <w:t xml:space="preserve">славль, Бабича, 3) </w:t>
            </w: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190"/>
        </w:trPr>
        <w:tc>
          <w:tcPr>
            <w:tcW w:w="1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35205F" w:rsidRPr="001C5B55" w:rsidRDefault="0035205F" w:rsidP="00232535">
            <w:pPr>
              <w:jc w:val="center"/>
              <w:rPr>
                <w:b/>
                <w:bCs/>
              </w:rPr>
            </w:pPr>
            <w:r w:rsidRPr="001C5B55">
              <w:rPr>
                <w:b/>
                <w:bCs/>
              </w:rPr>
              <w:t>пятница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EE6EBE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ВК по листкам нетрудоспособности взрослого стационара (Некрасовский р-н, пос.Сосновый Бор)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DD1AFB" w:rsidRDefault="0035205F" w:rsidP="00EE6EBE">
            <w:pPr>
              <w:jc w:val="both"/>
            </w:pPr>
            <w:r w:rsidRPr="00DD1AFB">
              <w:rPr>
                <w:sz w:val="22"/>
                <w:szCs w:val="22"/>
              </w:rPr>
              <w:t>ВК взрослого поликлинического отделения, СДП (г.Рыбинск, ул.Луначарского,61)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 w:rsidP="00DD1AFB">
            <w:pPr>
              <w:jc w:val="both"/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 xml:space="preserve">Хирургический Совет </w:t>
            </w:r>
            <w:r>
              <w:rPr>
                <w:sz w:val="20"/>
                <w:szCs w:val="20"/>
              </w:rPr>
              <w:br/>
            </w:r>
            <w:r w:rsidRPr="001C5B55">
              <w:rPr>
                <w:sz w:val="20"/>
                <w:szCs w:val="20"/>
              </w:rPr>
              <w:t>(г.Ярославль, ул.Павлова, 2а)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118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47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35205F" w:rsidRPr="00D5063F" w:rsidRDefault="0035205F">
            <w:pPr>
              <w:rPr>
                <w:sz w:val="16"/>
                <w:szCs w:val="16"/>
              </w:rPr>
            </w:pPr>
            <w:r w:rsidRPr="00D5063F">
              <w:rPr>
                <w:sz w:val="16"/>
                <w:szCs w:val="16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743"/>
        </w:trPr>
        <w:tc>
          <w:tcPr>
            <w:tcW w:w="1671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b/>
                <w:bCs/>
              </w:rPr>
            </w:pPr>
          </w:p>
        </w:tc>
        <w:tc>
          <w:tcPr>
            <w:tcW w:w="68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205F" w:rsidRPr="00980339" w:rsidRDefault="0035205F">
            <w:pPr>
              <w:jc w:val="center"/>
              <w:rPr>
                <w:b/>
                <w:bCs/>
                <w:sz w:val="20"/>
                <w:szCs w:val="20"/>
              </w:rPr>
            </w:pPr>
            <w:r w:rsidRPr="0098033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05F" w:rsidRPr="001C5B55" w:rsidRDefault="0035205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205F" w:rsidRPr="001C5B55" w:rsidRDefault="0035205F">
            <w:pPr>
              <w:rPr>
                <w:sz w:val="18"/>
                <w:szCs w:val="18"/>
              </w:rPr>
            </w:pPr>
            <w:r w:rsidRPr="001C5B55">
              <w:rPr>
                <w:sz w:val="18"/>
                <w:szCs w:val="18"/>
              </w:rPr>
              <w:t>Комиссия ЧС и ОПБ (г.Ярославль, ул.Павлова, 2а Бондарев</w:t>
            </w:r>
            <w:r>
              <w:rPr>
                <w:sz w:val="18"/>
                <w:szCs w:val="18"/>
              </w:rPr>
              <w:t xml:space="preserve"> А.О.</w:t>
            </w:r>
            <w:r w:rsidRPr="001C5B55">
              <w:rPr>
                <w:sz w:val="18"/>
                <w:szCs w:val="18"/>
              </w:rPr>
              <w:t>)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35205F" w:rsidRPr="001C5B55" w:rsidRDefault="0035205F">
            <w:pPr>
              <w:rPr>
                <w:sz w:val="20"/>
                <w:szCs w:val="20"/>
              </w:rPr>
            </w:pPr>
            <w:r w:rsidRPr="001C5B55">
              <w:rPr>
                <w:sz w:val="20"/>
                <w:szCs w:val="20"/>
              </w:rPr>
              <w:t> </w:t>
            </w:r>
          </w:p>
        </w:tc>
      </w:tr>
      <w:tr w:rsidR="0035205F" w:rsidTr="00421C29">
        <w:tblPrEx>
          <w:tblLook w:val="0000"/>
        </w:tblPrEx>
        <w:trPr>
          <w:trHeight w:val="257"/>
        </w:trPr>
        <w:tc>
          <w:tcPr>
            <w:tcW w:w="16200" w:type="dxa"/>
            <w:gridSpan w:val="11"/>
            <w:tcBorders>
              <w:top w:val="nil"/>
              <w:left w:val="nil"/>
            </w:tcBorders>
            <w:noWrap/>
            <w:vAlign w:val="bottom"/>
          </w:tcPr>
          <w:p w:rsidR="0035205F" w:rsidRPr="002D3891" w:rsidRDefault="0035205F" w:rsidP="002D3891">
            <w:pPr>
              <w:tabs>
                <w:tab w:val="left" w:pos="4532"/>
              </w:tabs>
              <w:rPr>
                <w:sz w:val="18"/>
                <w:szCs w:val="18"/>
              </w:rPr>
            </w:pPr>
            <w:r w:rsidRPr="002D3891">
              <w:rPr>
                <w:b/>
                <w:bCs/>
                <w:sz w:val="18"/>
                <w:szCs w:val="18"/>
              </w:rPr>
              <w:t>По необходимости: ВК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(оформление индивид.заявок на лек.препараты, по оформлению и выдаче справок в общеобразовательные учреждения, по обращениям граждан) </w:t>
            </w:r>
          </w:p>
        </w:tc>
      </w:tr>
      <w:tr w:rsidR="0035205F" w:rsidTr="00421C29">
        <w:tblPrEx>
          <w:tblLook w:val="0000"/>
        </w:tblPrEx>
        <w:trPr>
          <w:trHeight w:val="287"/>
        </w:trPr>
        <w:tc>
          <w:tcPr>
            <w:tcW w:w="16200" w:type="dxa"/>
            <w:gridSpan w:val="11"/>
            <w:tcBorders>
              <w:top w:val="nil"/>
              <w:left w:val="nil"/>
              <w:bottom w:val="nil"/>
            </w:tcBorders>
            <w:noWrap/>
            <w:vAlign w:val="bottom"/>
          </w:tcPr>
          <w:p w:rsidR="0035205F" w:rsidRPr="002D3891" w:rsidRDefault="0035205F">
            <w:pPr>
              <w:rPr>
                <w:b/>
                <w:bCs/>
                <w:sz w:val="18"/>
                <w:szCs w:val="18"/>
              </w:rPr>
            </w:pPr>
            <w:r w:rsidRPr="002D3891">
              <w:rPr>
                <w:b/>
                <w:bCs/>
                <w:sz w:val="18"/>
                <w:szCs w:val="18"/>
              </w:rPr>
              <w:t>Комиссия по питанию - 1 раз в квартал - 2 месяц квартала, второй вторник, 15.00 по адресу: г.Ярославль, ул.Собинова, 43 (отв. Трушина О.А.)</w:t>
            </w:r>
            <w:r>
              <w:rPr>
                <w:b/>
                <w:bCs/>
                <w:sz w:val="18"/>
                <w:szCs w:val="18"/>
              </w:rPr>
              <w:t>. Формулярная комиссия 2р/год.</w:t>
            </w:r>
          </w:p>
        </w:tc>
      </w:tr>
    </w:tbl>
    <w:p w:rsidR="0035205F" w:rsidRDefault="0035205F"/>
    <w:sectPr w:rsidR="0035205F" w:rsidSect="001C5B55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55"/>
    <w:rsid w:val="00016789"/>
    <w:rsid w:val="00184377"/>
    <w:rsid w:val="00187E55"/>
    <w:rsid w:val="00196FA5"/>
    <w:rsid w:val="001C5B55"/>
    <w:rsid w:val="00232535"/>
    <w:rsid w:val="002922E9"/>
    <w:rsid w:val="002A33E1"/>
    <w:rsid w:val="002D19BA"/>
    <w:rsid w:val="002D3891"/>
    <w:rsid w:val="0035205F"/>
    <w:rsid w:val="003A3228"/>
    <w:rsid w:val="003A6F23"/>
    <w:rsid w:val="003D54D3"/>
    <w:rsid w:val="00421C29"/>
    <w:rsid w:val="004271F5"/>
    <w:rsid w:val="004D65D3"/>
    <w:rsid w:val="004E4E39"/>
    <w:rsid w:val="00532256"/>
    <w:rsid w:val="005D07AD"/>
    <w:rsid w:val="0064385F"/>
    <w:rsid w:val="006822E4"/>
    <w:rsid w:val="006D371E"/>
    <w:rsid w:val="00734C72"/>
    <w:rsid w:val="00815E8A"/>
    <w:rsid w:val="00980339"/>
    <w:rsid w:val="00996062"/>
    <w:rsid w:val="00A47C17"/>
    <w:rsid w:val="00AA0EF0"/>
    <w:rsid w:val="00B62059"/>
    <w:rsid w:val="00BB6009"/>
    <w:rsid w:val="00D5063F"/>
    <w:rsid w:val="00DD0AB5"/>
    <w:rsid w:val="00DD1AFB"/>
    <w:rsid w:val="00E15280"/>
    <w:rsid w:val="00EE4A42"/>
    <w:rsid w:val="00EE6EBE"/>
    <w:rsid w:val="00F1456E"/>
    <w:rsid w:val="00FB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5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B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325</Words>
  <Characters>1855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Авдентова </dc:creator>
  <cp:keywords/>
  <dc:description/>
  <cp:lastModifiedBy>Авдентова </cp:lastModifiedBy>
  <cp:revision>15</cp:revision>
  <cp:lastPrinted>2017-10-04T05:16:00Z</cp:lastPrinted>
  <dcterms:created xsi:type="dcterms:W3CDTF">2017-09-28T07:26:00Z</dcterms:created>
  <dcterms:modified xsi:type="dcterms:W3CDTF">2017-10-04T05:17:00Z</dcterms:modified>
</cp:coreProperties>
</file>